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F5605D">
        <w:rPr>
          <w:b/>
          <w:color w:val="FF0000"/>
          <w:sz w:val="20"/>
          <w:szCs w:val="20"/>
          <w:lang w:val="hy-AM"/>
        </w:rPr>
        <w:t>9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F5605D">
        <w:rPr>
          <w:rFonts w:ascii="Arial Unicode" w:hAnsi="Arial Unicode"/>
          <w:b/>
          <w:color w:val="FF0000"/>
          <w:sz w:val="20"/>
          <w:szCs w:val="20"/>
          <w:lang w:val="ru-RU"/>
        </w:rPr>
        <w:t>сентябр</w:t>
      </w:r>
      <w:r w:rsidR="00DF6D0E" w:rsidRPr="00DF6D0E">
        <w:rPr>
          <w:rFonts w:ascii="Arial Unicode" w:hAnsi="Arial Unicode"/>
          <w:b/>
          <w:color w:val="FF0000"/>
          <w:sz w:val="20"/>
          <w:szCs w:val="20"/>
          <w:lang w:val="ru-RU"/>
        </w:rPr>
        <w:t>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DF6D0E">
        <w:rPr>
          <w:rFonts w:ascii="Arial Unicode" w:hAnsi="Arial Unicode"/>
          <w:b/>
          <w:color w:val="FF0000"/>
          <w:sz w:val="20"/>
          <w:szCs w:val="20"/>
          <w:lang w:val="ru-RU"/>
        </w:rPr>
        <w:t>2022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BC522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ԱԱԾ-ՏՆՏՎ-ԳՀԱՊՁԲ-22/2-ՇԱՐԺԱԿԱՆ ՇԵՆՔԵՐ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6E47C0" w:rsidRPr="006E47C0">
        <w:rPr>
          <w:rFonts w:ascii="Arial Unicode" w:hAnsi="Arial Unicode"/>
          <w:b/>
          <w:color w:val="FF0000"/>
          <w:sz w:val="20"/>
          <w:szCs w:val="20"/>
          <w:lang w:val="ru-RU"/>
        </w:rPr>
        <w:t>МОДУЛЬНЫХ И ПЕРЕДВИЖНЫХ ЗДАНИЙ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участвовать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6E47C0" w:rsidRPr="006E47C0">
        <w:rPr>
          <w:rFonts w:ascii="Arial Unicode" w:hAnsi="Arial Unicode"/>
          <w:b/>
          <w:color w:val="FF0000"/>
          <w:sz w:val="20"/>
          <w:szCs w:val="20"/>
          <w:lang w:val="ru-RU"/>
        </w:rPr>
        <w:t>МОДУЛЬНЫХ И ПЕРЕДВИЖНЫХ ЗДАНИЙ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>предоставления разъяснения 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</w:t>
      </w:r>
      <w:proofErr w:type="gramStart"/>
      <w:r w:rsidR="001D4C33" w:rsidRPr="002B5A8D">
        <w:rPr>
          <w:b/>
          <w:color w:val="00B050"/>
          <w:lang w:val="ru-RU"/>
        </w:rPr>
        <w:t>запрос</w:t>
      </w:r>
      <w:proofErr w:type="gramEnd"/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>публикуется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>8. Разъяснения не предоставляются, если запрос подан с нарушением срока, установленного настоящим разделом, а также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конверте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б.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2F5F4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F5605D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19.09.2022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г.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r w:rsidR="0072441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Лиан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е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proofErr w:type="spellStart"/>
      <w:r w:rsidR="00724419" w:rsidRPr="0072441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Хачатрян</w:t>
      </w:r>
      <w:proofErr w:type="spellEnd"/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армянского, также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на русском либо английском языках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2F5F4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F5605D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19.09.2022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г.Ереван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ценка заявок проводится в срок до трех рабочих дней с даты истечения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соответствии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документов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с указанной в заявлении об участии в настоящей процедуре электронной почты на предусмотренную настоящим приглашением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связами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proofErr w:type="spellStart"/>
      <w:r w:rsidR="00724419" w:rsidRPr="00724419">
        <w:rPr>
          <w:rFonts w:ascii="Arial Unicode" w:hAnsi="Arial Unicode"/>
          <w:sz w:val="20"/>
          <w:szCs w:val="20"/>
          <w:lang w:val="ru-RU"/>
        </w:rPr>
        <w:t>Хачатрян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E06A80">
        <w:rPr>
          <w:rFonts w:ascii="Arial Unicode" w:hAnsi="Arial Unicode"/>
          <w:b/>
          <w:sz w:val="20"/>
          <w:szCs w:val="20"/>
          <w:lang w:val="ru-RU"/>
        </w:rPr>
        <w:t>015-57-94-87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r w:rsidR="00411152">
        <w:fldChar w:fldCharType="begin"/>
      </w:r>
      <w:r w:rsidR="00411152" w:rsidRPr="00F5605D">
        <w:rPr>
          <w:lang w:val="ru-RU"/>
        </w:rPr>
        <w:instrText xml:space="preserve"> </w:instrText>
      </w:r>
      <w:r w:rsidR="00411152">
        <w:instrText>HYPERLINK</w:instrText>
      </w:r>
      <w:r w:rsidR="00411152" w:rsidRPr="00F5605D">
        <w:rPr>
          <w:lang w:val="ru-RU"/>
        </w:rPr>
        <w:instrText xml:space="preserve"> "</w:instrText>
      </w:r>
      <w:r w:rsidR="00411152">
        <w:instrText>mailto</w:instrText>
      </w:r>
      <w:r w:rsidR="00411152" w:rsidRPr="00F5605D">
        <w:rPr>
          <w:lang w:val="ru-RU"/>
        </w:rPr>
        <w:instrText>:</w:instrText>
      </w:r>
      <w:r w:rsidR="00411152">
        <w:instrText>tvl</w:instrText>
      </w:r>
      <w:r w:rsidR="00411152" w:rsidRPr="00F5605D">
        <w:rPr>
          <w:lang w:val="ru-RU"/>
        </w:rPr>
        <w:instrText>@</w:instrText>
      </w:r>
      <w:r w:rsidR="00411152">
        <w:instrText>sns</w:instrText>
      </w:r>
      <w:r w:rsidR="00411152" w:rsidRPr="00F5605D">
        <w:rPr>
          <w:lang w:val="ru-RU"/>
        </w:rPr>
        <w:instrText>.</w:instrText>
      </w:r>
      <w:r w:rsidR="00411152">
        <w:instrText>am</w:instrText>
      </w:r>
      <w:r w:rsidR="00411152" w:rsidRPr="00F5605D">
        <w:rPr>
          <w:lang w:val="ru-RU"/>
        </w:rPr>
        <w:instrText xml:space="preserve">" </w:instrText>
      </w:r>
      <w:r w:rsidR="00411152">
        <w:fldChar w:fldCharType="separate"/>
      </w:r>
      <w:r w:rsidR="00473C98" w:rsidRPr="00764FAC">
        <w:rPr>
          <w:rStyle w:val="a3"/>
          <w:rFonts w:ascii="Arial Unicode" w:hAnsi="Arial Unicode"/>
          <w:b/>
          <w:sz w:val="20"/>
          <w:szCs w:val="20"/>
          <w:lang w:val="ru-RU"/>
        </w:rPr>
        <w:t>tv</w:t>
      </w:r>
      <w:r w:rsidR="00411152">
        <w:rPr>
          <w:rStyle w:val="a3"/>
          <w:rFonts w:ascii="Arial Unicode" w:hAnsi="Arial Unicode"/>
          <w:b/>
          <w:sz w:val="20"/>
          <w:szCs w:val="20"/>
        </w:rPr>
        <w:t>tender</w:t>
      </w:r>
      <w:bookmarkStart w:id="0" w:name="_GoBack"/>
      <w:bookmarkEnd w:id="0"/>
      <w:r w:rsidR="00473C98" w:rsidRPr="00764FAC">
        <w:rPr>
          <w:rStyle w:val="a3"/>
          <w:rFonts w:ascii="Arial Unicode" w:hAnsi="Arial Unicode"/>
          <w:b/>
          <w:sz w:val="20"/>
          <w:szCs w:val="20"/>
          <w:lang w:val="ru-RU"/>
        </w:rPr>
        <w:t>@sns.am</w:t>
      </w:r>
      <w:r w:rsidR="00411152">
        <w:rPr>
          <w:rStyle w:val="a3"/>
          <w:rFonts w:ascii="Arial Unicode" w:hAnsi="Arial Unicode"/>
          <w:b/>
          <w:sz w:val="20"/>
          <w:szCs w:val="20"/>
          <w:lang w:val="ru-RU"/>
        </w:rPr>
        <w:fldChar w:fldCharType="end"/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BC522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ՀՀ ԱԱԾ-ՏՆՏՎ-ԳՀԱՊՁԲ-22/2-ՇԱՐԺԱԿԱՆ </w:t>
      </w:r>
      <w:proofErr w:type="gramStart"/>
      <w:r w:rsidR="00BC522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ՇԵՆՔԵՐ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  <w:proofErr w:type="gramEnd"/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BC522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ԱԱԾ-ՏՆՏՎ-ԳՀԱՊՁԲ-22/2-ՇԱՐԺԱԿԱՆ ՇԵՆՔԵՐ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BC522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ՀՀ ԱԱԾ-ՏՆՏՎ-ԳՀԱՊՁԲ-22/2-ՇԱՐԺԱԿԱՆ </w:t>
      </w:r>
      <w:proofErr w:type="gramStart"/>
      <w:r w:rsidR="00BC522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ՇԵՆՔԵՐ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  <w:proofErr w:type="gramEnd"/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2199"/>
        <w:gridCol w:w="5715"/>
      </w:tblGrid>
      <w:tr w:rsidR="00FA2B15" w:rsidRPr="00F5605D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F5605D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.............................год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Courier LatRus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B15"/>
    <w:rsid w:val="00003BAC"/>
    <w:rsid w:val="00075C16"/>
    <w:rsid w:val="000A593C"/>
    <w:rsid w:val="000B6C92"/>
    <w:rsid w:val="000D4358"/>
    <w:rsid w:val="000F5BAE"/>
    <w:rsid w:val="00107A70"/>
    <w:rsid w:val="00186CAA"/>
    <w:rsid w:val="001D381A"/>
    <w:rsid w:val="001D4C33"/>
    <w:rsid w:val="002140C6"/>
    <w:rsid w:val="0022044B"/>
    <w:rsid w:val="00256ED6"/>
    <w:rsid w:val="00280226"/>
    <w:rsid w:val="002B5A8D"/>
    <w:rsid w:val="002B77DF"/>
    <w:rsid w:val="002F4D7F"/>
    <w:rsid w:val="002F5F49"/>
    <w:rsid w:val="00360D98"/>
    <w:rsid w:val="003A7BD3"/>
    <w:rsid w:val="003B3477"/>
    <w:rsid w:val="003D2E3A"/>
    <w:rsid w:val="003F1B5D"/>
    <w:rsid w:val="003F60BA"/>
    <w:rsid w:val="00411152"/>
    <w:rsid w:val="00427DC0"/>
    <w:rsid w:val="00440C0E"/>
    <w:rsid w:val="004573D9"/>
    <w:rsid w:val="00473C98"/>
    <w:rsid w:val="004B327A"/>
    <w:rsid w:val="00521A85"/>
    <w:rsid w:val="005323F0"/>
    <w:rsid w:val="0054356A"/>
    <w:rsid w:val="00636777"/>
    <w:rsid w:val="00646FC2"/>
    <w:rsid w:val="0069561E"/>
    <w:rsid w:val="006B14A3"/>
    <w:rsid w:val="006C57A6"/>
    <w:rsid w:val="006E47C0"/>
    <w:rsid w:val="006E6446"/>
    <w:rsid w:val="00724419"/>
    <w:rsid w:val="007B325B"/>
    <w:rsid w:val="007F2445"/>
    <w:rsid w:val="0083763C"/>
    <w:rsid w:val="00886FB1"/>
    <w:rsid w:val="009308F6"/>
    <w:rsid w:val="009A6AA9"/>
    <w:rsid w:val="00A34E23"/>
    <w:rsid w:val="00A36087"/>
    <w:rsid w:val="00A45386"/>
    <w:rsid w:val="00A671CE"/>
    <w:rsid w:val="00A7765E"/>
    <w:rsid w:val="00A944C8"/>
    <w:rsid w:val="00AA491D"/>
    <w:rsid w:val="00AB2461"/>
    <w:rsid w:val="00AC1887"/>
    <w:rsid w:val="00AC3096"/>
    <w:rsid w:val="00B92FB4"/>
    <w:rsid w:val="00BC45C8"/>
    <w:rsid w:val="00BC522D"/>
    <w:rsid w:val="00C01721"/>
    <w:rsid w:val="00C61856"/>
    <w:rsid w:val="00C74803"/>
    <w:rsid w:val="00C96F5C"/>
    <w:rsid w:val="00CA0DC7"/>
    <w:rsid w:val="00D155B5"/>
    <w:rsid w:val="00D231D2"/>
    <w:rsid w:val="00DB65A8"/>
    <w:rsid w:val="00DF6D0E"/>
    <w:rsid w:val="00E06A80"/>
    <w:rsid w:val="00E144C1"/>
    <w:rsid w:val="00E30510"/>
    <w:rsid w:val="00E91C3A"/>
    <w:rsid w:val="00EA7BFD"/>
    <w:rsid w:val="00EC7228"/>
    <w:rsid w:val="00EF0443"/>
    <w:rsid w:val="00F5605D"/>
    <w:rsid w:val="00F66D80"/>
    <w:rsid w:val="00F71254"/>
    <w:rsid w:val="00FA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6D539"/>
  <w15:docId w15:val="{196D4C67-F90C-4E55-9404-A6DD1EF2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Liana</cp:lastModifiedBy>
  <cp:revision>37</cp:revision>
  <cp:lastPrinted>2022-06-08T11:48:00Z</cp:lastPrinted>
  <dcterms:created xsi:type="dcterms:W3CDTF">2019-06-20T08:10:00Z</dcterms:created>
  <dcterms:modified xsi:type="dcterms:W3CDTF">2022-09-09T06:38:00Z</dcterms:modified>
</cp:coreProperties>
</file>